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F3FC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2F3FC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2023B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Четверг</w:t>
      </w:r>
      <w:bookmarkStart w:id="0" w:name="_GoBack"/>
      <w:bookmarkEnd w:id="0"/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FE499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023B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8</w:t>
      </w:r>
      <w:r w:rsidR="00FE499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февраля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2"/>
      </w:tblGrid>
      <w:tr w:rsidR="0026027F" w:rsidRPr="00373177" w:rsidTr="002A2CC4">
        <w:trPr>
          <w:trHeight w:val="124"/>
        </w:trPr>
        <w:tc>
          <w:tcPr>
            <w:tcW w:w="11252" w:type="dxa"/>
          </w:tcPr>
          <w:p w:rsidR="009E62F5" w:rsidRPr="00373177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460D1" w:rsidRPr="00373177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731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 w:rsidRPr="0037317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2023B0" w:rsidRPr="002023B0" w:rsidRDefault="002023B0" w:rsidP="002023B0">
            <w:pPr>
              <w:pStyle w:val="a5"/>
              <w:widowControl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1.Постановление № 7 от 05.02.2024 года «</w:t>
            </w:r>
            <w:r w:rsidRPr="002023B0">
              <w:rPr>
                <w:rFonts w:ascii="Times New Roman" w:eastAsiaTheme="minorEastAsia" w:hAnsi="Times New Roman" w:cs="Times New Roman"/>
                <w:i/>
                <w:lang w:eastAsia="ru-RU"/>
              </w:rPr>
              <w:t>О внесении изменений в постановление</w:t>
            </w:r>
          </w:p>
          <w:p w:rsidR="006829EB" w:rsidRDefault="002023B0" w:rsidP="002023B0">
            <w:pPr>
              <w:pStyle w:val="a5"/>
              <w:widowControl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  <w:r w:rsidRPr="002023B0">
              <w:rPr>
                <w:rFonts w:ascii="Times New Roman" w:eastAsiaTheme="minorEastAsia" w:hAnsi="Times New Roman" w:cs="Times New Roman"/>
                <w:i/>
                <w:lang w:eastAsia="ru-RU"/>
              </w:rPr>
              <w:t>Администрации Недвиговского сельского поселения от 25.05.2023 № 42</w:t>
            </w: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»………………………….2 стр.</w:t>
            </w:r>
          </w:p>
          <w:p w:rsidR="002023B0" w:rsidRDefault="002023B0" w:rsidP="002023B0">
            <w:pPr>
              <w:pStyle w:val="a5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Постановление № 13 от 08</w:t>
            </w:r>
            <w:r w:rsidRPr="002023B0">
              <w:rPr>
                <w:rFonts w:ascii="Times New Roman" w:eastAsiaTheme="minorEastAsia" w:hAnsi="Times New Roman" w:cs="Times New Roman"/>
                <w:i/>
                <w:lang w:eastAsia="ru-RU"/>
              </w:rPr>
              <w:t>.02.2024 года</w:t>
            </w:r>
            <w:r>
              <w:t xml:space="preserve"> </w:t>
            </w:r>
            <w:r w:rsidRPr="002023B0">
              <w:rPr>
                <w:rFonts w:ascii="Times New Roman" w:eastAsiaTheme="minorEastAsia" w:hAnsi="Times New Roman" w:cs="Times New Roman"/>
                <w:i/>
                <w:lang w:eastAsia="ru-RU"/>
              </w:rPr>
              <w:t>О внесении изменений в постановление</w:t>
            </w: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 </w:t>
            </w:r>
            <w:r w:rsidRPr="002023B0">
              <w:rPr>
                <w:rFonts w:ascii="Times New Roman" w:eastAsiaTheme="minorEastAsia" w:hAnsi="Times New Roman" w:cs="Times New Roman"/>
                <w:i/>
                <w:lang w:eastAsia="ru-RU"/>
              </w:rPr>
              <w:t>Администрации Недвиговского сельского</w:t>
            </w:r>
            <w:r w:rsidRPr="002023B0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 </w:t>
            </w:r>
            <w:r w:rsidRPr="002023B0">
              <w:rPr>
                <w:rFonts w:ascii="Times New Roman" w:eastAsiaTheme="minorEastAsia" w:hAnsi="Times New Roman" w:cs="Times New Roman"/>
                <w:i/>
                <w:lang w:eastAsia="ru-RU"/>
              </w:rPr>
              <w:t>поселения от 07.02.2023 № 7</w:t>
            </w: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………………………………………………4 стр.</w:t>
            </w:r>
          </w:p>
          <w:p w:rsidR="002023B0" w:rsidRDefault="002023B0" w:rsidP="002023B0">
            <w:pPr>
              <w:widowControl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</w:p>
          <w:p w:rsidR="002023B0" w:rsidRPr="002023B0" w:rsidRDefault="002023B0" w:rsidP="002023B0">
            <w:pPr>
              <w:widowControl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lang w:eastAsia="ru-RU"/>
              </w:rPr>
            </w:pPr>
          </w:p>
        </w:tc>
      </w:tr>
      <w:tr w:rsidR="00537062" w:rsidRPr="009E26E5" w:rsidTr="002A2CC4">
        <w:trPr>
          <w:trHeight w:val="65"/>
        </w:trPr>
        <w:tc>
          <w:tcPr>
            <w:tcW w:w="11252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P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023B0" w:rsidRDefault="002023B0" w:rsidP="002023B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023B0" w:rsidRDefault="002023B0" w:rsidP="002023B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23B0" w:rsidRPr="002023B0" w:rsidRDefault="002023B0" w:rsidP="002023B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АДМИНИСТРАЦИЯ НЕДВИГОВСКОГО СЕЛЬСКОГО ПОСЕЛЕНИЯ</w:t>
      </w:r>
    </w:p>
    <w:p w:rsidR="002023B0" w:rsidRPr="002023B0" w:rsidRDefault="002023B0" w:rsidP="002023B0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2023B0" w:rsidRPr="002023B0" w:rsidTr="004C6CA7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2023B0" w:rsidRPr="002023B0" w:rsidRDefault="002023B0" w:rsidP="004C6CA7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2023B0" w:rsidRPr="002023B0" w:rsidRDefault="002023B0" w:rsidP="002023B0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2023B0" w:rsidRPr="002023B0" w:rsidRDefault="002023B0" w:rsidP="002023B0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23B0" w:rsidRPr="002023B0" w:rsidRDefault="002023B0" w:rsidP="002023B0">
      <w:pPr>
        <w:tabs>
          <w:tab w:val="left" w:pos="673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415"/>
        <w:gridCol w:w="3377"/>
        <w:gridCol w:w="3414"/>
      </w:tblGrid>
      <w:tr w:rsidR="002023B0" w:rsidRPr="002023B0" w:rsidTr="004C6CA7">
        <w:tc>
          <w:tcPr>
            <w:tcW w:w="3473" w:type="dxa"/>
            <w:shd w:val="clear" w:color="auto" w:fill="auto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before="108" w:after="108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05.02.2024г.</w:t>
            </w:r>
          </w:p>
        </w:tc>
        <w:tc>
          <w:tcPr>
            <w:tcW w:w="3473" w:type="dxa"/>
            <w:shd w:val="clear" w:color="auto" w:fill="auto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 7</w:t>
            </w:r>
          </w:p>
        </w:tc>
        <w:tc>
          <w:tcPr>
            <w:tcW w:w="3473" w:type="dxa"/>
            <w:shd w:val="clear" w:color="auto" w:fill="auto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before="108" w:after="108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х. Недвиговка</w:t>
            </w:r>
          </w:p>
        </w:tc>
      </w:tr>
    </w:tbl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right="-3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внесении изменений в постановление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right="-3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Администрации Недвиговского сельского поселения от 25.05.2023 № 42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right="4958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приведения в соответствие с действующим законодательством нормативных правовых актов Недвиговского сельского поселения, руководствуясь </w:t>
      </w:r>
      <w:hyperlink r:id="rId9" w:history="1">
        <w:r w:rsidRPr="002023B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Федеральным законом</w:t>
        </w:r>
      </w:hyperlink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25.12.2008 № 273-ФЗ «О противодействии коррупции», Ф</w:t>
      </w: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едеральным законом от 02.03.2007 № 25-ФЗ «О муниципальной службе в Российской Федерации», постановлением Правительства Ростовской области от 14.05.2012 № 365 «Об утверждении порядка образования в органах местного самоуправления, аппаратах избирательных комиссий муниципальных образований комиссий по соблюдению требований к служебному поведению муниципальных служащих и урегулированию конфликтов интересов», </w:t>
      </w: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Администрация Недвиговского сельского поселения </w:t>
      </w:r>
      <w:r w:rsidRPr="002023B0">
        <w:rPr>
          <w:rFonts w:ascii="Times New Roman" w:eastAsia="Times New Roman" w:hAnsi="Times New Roman" w:cs="Times New Roman"/>
          <w:b/>
          <w:color w:val="000000"/>
          <w:spacing w:val="20"/>
          <w:sz w:val="28"/>
          <w:szCs w:val="28"/>
          <w:lang w:eastAsia="ru-RU"/>
        </w:rPr>
        <w:t>постановляет: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Внести изменение в постановление Администрации Недвиговского сельского поселения от 25.05.2023 № 42 «</w:t>
      </w:r>
      <w:r w:rsidRPr="002023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комиссии по соблюдению требований к служебному поведению муниципальных служащих, проходящих муниципальную службу в Администрации Недвиговского сельского поселения, и урегулированию конфликта интересов» изложив приложение № 2 в редакции согласно приложению.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sub_3"/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Постановление вступает в силу со дня его </w:t>
      </w:r>
      <w:hyperlink r:id="rId10" w:history="1">
        <w:r w:rsidRPr="002023B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официального обнародования</w:t>
        </w:r>
      </w:hyperlink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sub_4"/>
      <w:bookmarkEnd w:id="1"/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Контроль за выполнением постановления оставляю за собой.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Администрации Недвиговского 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 поселения                                                                                 Е.Е. Харахашян</w:t>
      </w:r>
    </w:p>
    <w:bookmarkEnd w:id="2"/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Pr="002023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Приложение к </w:t>
      </w:r>
      <w:hyperlink w:anchor="sub_0" w:history="1">
        <w:r w:rsidRPr="002023B0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постановлению</w:t>
        </w:r>
      </w:hyperlink>
      <w:r w:rsidRPr="002023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Администрации Недвиговского сельского поселения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05.02.2024 № 7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left="73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left="595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023B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Приложение № 2</w:t>
      </w:r>
    </w:p>
    <w:p w:rsidR="002023B0" w:rsidRPr="002023B0" w:rsidRDefault="002023B0" w:rsidP="002023B0">
      <w:pPr>
        <w:spacing w:after="0" w:line="240" w:lineRule="auto"/>
        <w:ind w:left="595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023B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к </w:t>
      </w:r>
      <w:hyperlink w:anchor="sub_0" w:history="1">
        <w:r w:rsidRPr="002023B0">
          <w:rPr>
            <w:rFonts w:ascii="Times New Roman" w:eastAsia="Times New Roman" w:hAnsi="Times New Roman" w:cs="Times New Roman"/>
            <w:bCs/>
            <w:color w:val="000000"/>
            <w:sz w:val="26"/>
            <w:szCs w:val="26"/>
            <w:lang w:eastAsia="ru-RU"/>
          </w:rPr>
          <w:t>постановлению</w:t>
        </w:r>
      </w:hyperlink>
      <w:r w:rsidRPr="002023B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Администрации Недвиговского сельского поселения № 42 от 25.05.2023 г.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2023B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СОСТАВ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2023B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комиссии </w:t>
      </w:r>
      <w:r w:rsidRPr="002023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соблюдению </w:t>
      </w:r>
      <w:r w:rsidRPr="002023B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требований к служебному поведению муниципальных служащих, проходящих муниципальную службу в Администрации Недвиговского сельского поселения, и урегулированию конфликта интересов</w:t>
      </w:r>
      <w:r w:rsidRPr="002023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023B0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 Администрации Недвиговского сельского поселения:</w:t>
      </w:r>
    </w:p>
    <w:p w:rsidR="002023B0" w:rsidRPr="002023B0" w:rsidRDefault="002023B0" w:rsidP="002023B0">
      <w:pPr>
        <w:spacing w:after="160" w:line="259" w:lineRule="auto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25"/>
        <w:gridCol w:w="5529"/>
      </w:tblGrid>
      <w:tr w:rsidR="002023B0" w:rsidRPr="002023B0" w:rsidTr="004C6CA7">
        <w:tc>
          <w:tcPr>
            <w:tcW w:w="4219" w:type="dxa"/>
            <w:shd w:val="clear" w:color="auto" w:fill="auto"/>
            <w:vAlign w:val="center"/>
          </w:tcPr>
          <w:p w:rsidR="002023B0" w:rsidRPr="002023B0" w:rsidRDefault="002023B0" w:rsidP="00202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ФИО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023B0" w:rsidRPr="002023B0" w:rsidRDefault="002023B0" w:rsidP="00202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529" w:type="dxa"/>
            <w:shd w:val="clear" w:color="auto" w:fill="auto"/>
            <w:vAlign w:val="center"/>
          </w:tcPr>
          <w:p w:rsidR="002023B0" w:rsidRPr="002023B0" w:rsidRDefault="002023B0" w:rsidP="00202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Должность</w:t>
            </w:r>
          </w:p>
        </w:tc>
      </w:tr>
      <w:tr w:rsidR="002023B0" w:rsidRPr="002023B0" w:rsidTr="004C6CA7">
        <w:trPr>
          <w:trHeight w:val="1511"/>
        </w:trPr>
        <w:tc>
          <w:tcPr>
            <w:tcW w:w="421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Кравченко</w:t>
            </w:r>
          </w:p>
          <w:p w:rsidR="002023B0" w:rsidRPr="002023B0" w:rsidRDefault="002023B0" w:rsidP="002023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Александр Петрович</w:t>
            </w:r>
          </w:p>
        </w:tc>
        <w:tc>
          <w:tcPr>
            <w:tcW w:w="425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</w:p>
        </w:tc>
        <w:tc>
          <w:tcPr>
            <w:tcW w:w="552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начальник сектора по вопросам местного самоуправления Администрации Недвиговского сельского поселения, председатель комиссии;</w:t>
            </w:r>
          </w:p>
        </w:tc>
      </w:tr>
      <w:tr w:rsidR="002023B0" w:rsidRPr="002023B0" w:rsidTr="004C6CA7">
        <w:trPr>
          <w:trHeight w:val="1703"/>
        </w:trPr>
        <w:tc>
          <w:tcPr>
            <w:tcW w:w="421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Веселов</w:t>
            </w:r>
          </w:p>
          <w:p w:rsidR="002023B0" w:rsidRPr="002023B0" w:rsidRDefault="002023B0" w:rsidP="002023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Андрей Александрович</w:t>
            </w:r>
          </w:p>
        </w:tc>
        <w:tc>
          <w:tcPr>
            <w:tcW w:w="425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52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атаман хуторского казачьего общества «Хапры» Окружного казачьего общества Ростовский округ Войскового казачьего общества «Всевеликое войско Донское», заместитель председателя комиссии;</w:t>
            </w:r>
          </w:p>
        </w:tc>
      </w:tr>
      <w:tr w:rsidR="002023B0" w:rsidRPr="002023B0" w:rsidTr="004C6CA7">
        <w:trPr>
          <w:trHeight w:val="1118"/>
        </w:trPr>
        <w:tc>
          <w:tcPr>
            <w:tcW w:w="421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Стенько</w:t>
            </w:r>
          </w:p>
          <w:p w:rsidR="002023B0" w:rsidRPr="002023B0" w:rsidRDefault="002023B0" w:rsidP="002023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Ирина Евгеньевна</w:t>
            </w:r>
          </w:p>
        </w:tc>
        <w:tc>
          <w:tcPr>
            <w:tcW w:w="425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</w:p>
        </w:tc>
        <w:tc>
          <w:tcPr>
            <w:tcW w:w="552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ведущий специалист Администрации Недвиговского сельского поселения, секретарь комиссии;</w:t>
            </w:r>
          </w:p>
        </w:tc>
      </w:tr>
      <w:tr w:rsidR="002023B0" w:rsidRPr="002023B0" w:rsidTr="004C6CA7">
        <w:trPr>
          <w:trHeight w:val="567"/>
        </w:trPr>
        <w:tc>
          <w:tcPr>
            <w:tcW w:w="421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Члены комиссии:</w:t>
            </w:r>
          </w:p>
        </w:tc>
        <w:tc>
          <w:tcPr>
            <w:tcW w:w="425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52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023B0" w:rsidRPr="002023B0" w:rsidTr="004C6CA7">
        <w:trPr>
          <w:trHeight w:val="1398"/>
        </w:trPr>
        <w:tc>
          <w:tcPr>
            <w:tcW w:w="421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Иванюк</w:t>
            </w:r>
          </w:p>
          <w:p w:rsidR="002023B0" w:rsidRPr="002023B0" w:rsidRDefault="002023B0" w:rsidP="002023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Оксана Асватуровна</w:t>
            </w:r>
          </w:p>
        </w:tc>
        <w:tc>
          <w:tcPr>
            <w:tcW w:w="425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</w:p>
        </w:tc>
        <w:tc>
          <w:tcPr>
            <w:tcW w:w="552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Заведующая муниципальным бюджетным дошкольным образовательным учреждением детский сад общеразвивающего вида №10 «Сказка»;</w:t>
            </w:r>
          </w:p>
        </w:tc>
      </w:tr>
      <w:tr w:rsidR="002023B0" w:rsidRPr="002023B0" w:rsidTr="004C6CA7">
        <w:trPr>
          <w:trHeight w:val="1132"/>
        </w:trPr>
        <w:tc>
          <w:tcPr>
            <w:tcW w:w="421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Мельникова</w:t>
            </w:r>
          </w:p>
          <w:p w:rsidR="002023B0" w:rsidRPr="002023B0" w:rsidRDefault="002023B0" w:rsidP="002023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Людмила Александровна</w:t>
            </w:r>
          </w:p>
        </w:tc>
        <w:tc>
          <w:tcPr>
            <w:tcW w:w="425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</w:p>
        </w:tc>
        <w:tc>
          <w:tcPr>
            <w:tcW w:w="552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директора муниципального бюджетного образовательного учреждения Недвиговская средняя общеобразовательная школа № 16;</w:t>
            </w:r>
          </w:p>
        </w:tc>
      </w:tr>
      <w:tr w:rsidR="002023B0" w:rsidRPr="002023B0" w:rsidTr="004C6CA7">
        <w:tc>
          <w:tcPr>
            <w:tcW w:w="421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по согласованию</w:t>
            </w:r>
          </w:p>
        </w:tc>
        <w:tc>
          <w:tcPr>
            <w:tcW w:w="425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529" w:type="dxa"/>
            <w:shd w:val="clear" w:color="auto" w:fill="auto"/>
          </w:tcPr>
          <w:p w:rsidR="002023B0" w:rsidRPr="002023B0" w:rsidRDefault="002023B0" w:rsidP="00202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23B0">
              <w:rPr>
                <w:rFonts w:ascii="Times New Roman" w:eastAsia="Calibri" w:hAnsi="Times New Roman" w:cs="Times New Roman"/>
                <w:sz w:val="26"/>
                <w:szCs w:val="26"/>
              </w:rPr>
              <w:t>представитель управления по противодействию коррупции при Губернаторе Ростовской области.</w:t>
            </w:r>
          </w:p>
        </w:tc>
      </w:tr>
    </w:tbl>
    <w:p w:rsidR="002023B0" w:rsidRPr="002023B0" w:rsidRDefault="002023B0" w:rsidP="002023B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2023B0" w:rsidRPr="002023B0" w:rsidRDefault="002023B0" w:rsidP="002023B0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2023B0" w:rsidRPr="002023B0" w:rsidTr="004C6CA7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2023B0" w:rsidRPr="002023B0" w:rsidRDefault="002023B0" w:rsidP="002023B0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2023B0" w:rsidRPr="002023B0" w:rsidRDefault="002023B0" w:rsidP="002023B0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2023B0" w:rsidRPr="002023B0" w:rsidRDefault="002023B0" w:rsidP="002023B0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23B0" w:rsidRPr="002023B0" w:rsidRDefault="002023B0" w:rsidP="002023B0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08.02.2024г.                                            № 13</w:t>
      </w: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х. Недвиговка</w:t>
      </w:r>
    </w:p>
    <w:p w:rsidR="002023B0" w:rsidRPr="002023B0" w:rsidRDefault="002023B0" w:rsidP="00202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внесении изменений в постановление</w:t>
      </w:r>
    </w:p>
    <w:p w:rsidR="002023B0" w:rsidRPr="002023B0" w:rsidRDefault="002023B0" w:rsidP="00202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Администрации Недвиговского сельского</w:t>
      </w:r>
    </w:p>
    <w:p w:rsidR="002023B0" w:rsidRPr="002023B0" w:rsidRDefault="002023B0" w:rsidP="00202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поселения от 07.02.2023 № 7</w:t>
      </w:r>
    </w:p>
    <w:p w:rsidR="002023B0" w:rsidRPr="002023B0" w:rsidRDefault="002023B0" w:rsidP="00202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3B0" w:rsidRPr="002023B0" w:rsidRDefault="002023B0" w:rsidP="002023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организационно-штатными изменениями в структуре администрации, руководствуясь Уставом муниципального образования «Недвиговское сельское поселение», Администрация Недвиговского сельского поселения</w:t>
      </w:r>
    </w:p>
    <w:p w:rsidR="002023B0" w:rsidRPr="002023B0" w:rsidRDefault="002023B0" w:rsidP="00202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3B0" w:rsidRPr="002023B0" w:rsidRDefault="002023B0" w:rsidP="002023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постановляет:</w:t>
      </w:r>
    </w:p>
    <w:p w:rsidR="002023B0" w:rsidRPr="002023B0" w:rsidRDefault="002023B0" w:rsidP="00202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3B0" w:rsidRPr="002023B0" w:rsidRDefault="002023B0" w:rsidP="002023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Внести изменения в постановление</w:t>
      </w: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 Недвиговского сельского поселения от 07.02.2023 № 7 «О создании рабочих групп по выявлению правообладателей ранее учтенных объектов недвижимости в Недвиговском сельском поселении», изложив приложение №1 в редакции согласно приложению.</w:t>
      </w:r>
    </w:p>
    <w:p w:rsidR="002023B0" w:rsidRPr="002023B0" w:rsidRDefault="002023B0" w:rsidP="002023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 Настоящее постановление вступает в силу с момента подписания.</w:t>
      </w:r>
    </w:p>
    <w:p w:rsidR="002023B0" w:rsidRPr="002023B0" w:rsidRDefault="002023B0" w:rsidP="002023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Контроль за исполнением настоящего постановления оставляю за собой.</w:t>
      </w:r>
    </w:p>
    <w:p w:rsidR="002023B0" w:rsidRPr="002023B0" w:rsidRDefault="002023B0" w:rsidP="002023B0">
      <w:pPr>
        <w:tabs>
          <w:tab w:val="left" w:pos="0"/>
          <w:tab w:val="left" w:pos="142"/>
          <w:tab w:val="left" w:pos="284"/>
        </w:tabs>
        <w:ind w:left="142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023B0" w:rsidRPr="002023B0" w:rsidRDefault="002023B0" w:rsidP="002023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Недвиговского</w:t>
      </w:r>
    </w:p>
    <w:p w:rsidR="002023B0" w:rsidRPr="002023B0" w:rsidRDefault="002023B0" w:rsidP="002023B0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               Е.Е. Харахашян  </w:t>
      </w:r>
    </w:p>
    <w:p w:rsidR="002023B0" w:rsidRPr="002023B0" w:rsidRDefault="002023B0" w:rsidP="002023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023B0" w:rsidRPr="002023B0" w:rsidRDefault="002023B0" w:rsidP="002023B0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к постановлению</w:t>
      </w:r>
    </w:p>
    <w:p w:rsidR="002023B0" w:rsidRPr="002023B0" w:rsidRDefault="002023B0" w:rsidP="002023B0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Недвиговского</w:t>
      </w:r>
    </w:p>
    <w:p w:rsidR="002023B0" w:rsidRPr="002023B0" w:rsidRDefault="002023B0" w:rsidP="002023B0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</w:p>
    <w:p w:rsidR="002023B0" w:rsidRPr="002023B0" w:rsidRDefault="002023B0" w:rsidP="002023B0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08.02.2024 г. №13</w:t>
      </w:r>
    </w:p>
    <w:p w:rsidR="002023B0" w:rsidRPr="002023B0" w:rsidRDefault="002023B0" w:rsidP="002023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firstLine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«Приложение № 1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firstLine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ind w:firstLine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07.02.2023г. № 7</w:t>
      </w:r>
    </w:p>
    <w:p w:rsidR="002023B0" w:rsidRPr="002023B0" w:rsidRDefault="002023B0" w:rsidP="002023B0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рабочей группы по выявлению правообладателей</w:t>
      </w:r>
    </w:p>
    <w:p w:rsidR="002023B0" w:rsidRPr="002023B0" w:rsidRDefault="002023B0" w:rsidP="002023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 учтенных объектов недвижимости на территории Недвиговского сельского поселения</w:t>
      </w:r>
    </w:p>
    <w:p w:rsidR="002023B0" w:rsidRPr="002023B0" w:rsidRDefault="002023B0" w:rsidP="002023B0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462"/>
        <w:gridCol w:w="5812"/>
      </w:tblGrid>
      <w:tr w:rsidR="002023B0" w:rsidRPr="002023B0" w:rsidTr="004C6CA7">
        <w:tc>
          <w:tcPr>
            <w:tcW w:w="3190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</w:t>
            </w:r>
          </w:p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</w:tr>
      <w:tr w:rsidR="002023B0" w:rsidRPr="002023B0" w:rsidTr="004C6CA7">
        <w:tc>
          <w:tcPr>
            <w:tcW w:w="3190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Харахашян Е.Е.</w:t>
            </w:r>
          </w:p>
        </w:tc>
        <w:tc>
          <w:tcPr>
            <w:tcW w:w="46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81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Администрации Недвиговского сельского поселения, председатель рабочей группы;</w:t>
            </w:r>
          </w:p>
        </w:tc>
      </w:tr>
      <w:tr w:rsidR="002023B0" w:rsidRPr="002023B0" w:rsidTr="004C6CA7">
        <w:tc>
          <w:tcPr>
            <w:tcW w:w="3190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Опарин Ю.А.</w:t>
            </w:r>
          </w:p>
        </w:tc>
        <w:tc>
          <w:tcPr>
            <w:tcW w:w="46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81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 по земельно-имущественным отношениям Администрации Недвиговского сельского поселения, секретарь рабочей группы;</w:t>
            </w:r>
          </w:p>
        </w:tc>
      </w:tr>
      <w:tr w:rsidR="002023B0" w:rsidRPr="002023B0" w:rsidTr="004C6CA7">
        <w:tc>
          <w:tcPr>
            <w:tcW w:w="3190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Харахашян А.Р.</w:t>
            </w:r>
          </w:p>
        </w:tc>
        <w:tc>
          <w:tcPr>
            <w:tcW w:w="46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81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архитектор Администрации Мясниковского района, заместитель председателя рабочей группы (по согласованию);</w:t>
            </w:r>
          </w:p>
        </w:tc>
      </w:tr>
      <w:tr w:rsidR="002023B0" w:rsidRPr="002023B0" w:rsidTr="004C6CA7">
        <w:tc>
          <w:tcPr>
            <w:tcW w:w="3190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рабочей группы:</w:t>
            </w:r>
          </w:p>
        </w:tc>
        <w:tc>
          <w:tcPr>
            <w:tcW w:w="46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23B0" w:rsidRPr="002023B0" w:rsidTr="004C6CA7">
        <w:tc>
          <w:tcPr>
            <w:tcW w:w="3190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Кравченко А.П.</w:t>
            </w:r>
          </w:p>
        </w:tc>
        <w:tc>
          <w:tcPr>
            <w:tcW w:w="46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81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</w:tc>
      </w:tr>
      <w:tr w:rsidR="002023B0" w:rsidRPr="002023B0" w:rsidTr="004C6CA7">
        <w:tc>
          <w:tcPr>
            <w:tcW w:w="3190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Тавсултанов Д.Т.</w:t>
            </w:r>
          </w:p>
        </w:tc>
        <w:tc>
          <w:tcPr>
            <w:tcW w:w="46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812" w:type="dxa"/>
          </w:tcPr>
          <w:p w:rsidR="002023B0" w:rsidRPr="002023B0" w:rsidRDefault="002023B0" w:rsidP="002023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23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инспектор ЖКХ Администрации Недвиговского сельского поселения.</w:t>
            </w:r>
          </w:p>
        </w:tc>
      </w:tr>
    </w:tbl>
    <w:p w:rsidR="002023B0" w:rsidRDefault="002023B0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2023B0" w:rsidSect="002023B0">
      <w:headerReference w:type="default" r:id="rId11"/>
      <w:footerReference w:type="even" r:id="rId12"/>
      <w:footerReference w:type="default" r:id="rId13"/>
      <w:pgSz w:w="11907" w:h="16840"/>
      <w:pgMar w:top="426" w:right="567" w:bottom="851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FC8" w:rsidRDefault="002F3FC8" w:rsidP="0026027F">
      <w:pPr>
        <w:spacing w:after="0" w:line="240" w:lineRule="auto"/>
      </w:pPr>
      <w:r>
        <w:separator/>
      </w:r>
    </w:p>
  </w:endnote>
  <w:endnote w:type="continuationSeparator" w:id="0">
    <w:p w:rsidR="002F3FC8" w:rsidRDefault="002F3FC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6761E" w:rsidRDefault="00D6761E" w:rsidP="0013770B">
    <w:pPr>
      <w:pStyle w:val="a8"/>
      <w:ind w:right="360"/>
    </w:pPr>
  </w:p>
  <w:p w:rsidR="004502BC" w:rsidRDefault="004502BC"/>
  <w:p w:rsidR="004502BC" w:rsidRDefault="004502BC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2023B0">
      <w:rPr>
        <w:noProof/>
      </w:rPr>
      <w:t>2</w:t>
    </w:r>
    <w:r>
      <w:fldChar w:fldCharType="end"/>
    </w:r>
  </w:p>
  <w:p w:rsidR="00D6761E" w:rsidRDefault="00D6761E">
    <w:pPr>
      <w:pStyle w:val="a8"/>
    </w:pPr>
  </w:p>
  <w:p w:rsidR="004502BC" w:rsidRDefault="004502BC"/>
  <w:p w:rsidR="004502BC" w:rsidRDefault="004502B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FC8" w:rsidRDefault="002F3FC8" w:rsidP="0026027F">
      <w:pPr>
        <w:spacing w:after="0" w:line="240" w:lineRule="auto"/>
      </w:pPr>
      <w:r>
        <w:separator/>
      </w:r>
    </w:p>
  </w:footnote>
  <w:footnote w:type="continuationSeparator" w:id="0">
    <w:p w:rsidR="002F3FC8" w:rsidRDefault="002F3FC8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023B0">
      <w:rPr>
        <w:noProof/>
      </w:rPr>
      <w:t>2</w:t>
    </w:r>
    <w:r>
      <w:fldChar w:fldCharType="end"/>
    </w:r>
  </w:p>
  <w:p w:rsidR="00D6761E" w:rsidRDefault="00D6761E">
    <w:pPr>
      <w:pStyle w:val="a6"/>
    </w:pPr>
  </w:p>
  <w:p w:rsidR="004502BC" w:rsidRDefault="004502BC"/>
  <w:p w:rsidR="004502BC" w:rsidRDefault="004502B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3CBB"/>
    <w:multiLevelType w:val="hybridMultilevel"/>
    <w:tmpl w:val="F84629D4"/>
    <w:lvl w:ilvl="0" w:tplc="BFF47D3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043EE6"/>
    <w:multiLevelType w:val="hybridMultilevel"/>
    <w:tmpl w:val="EBA49210"/>
    <w:numStyleLink w:val="a0"/>
  </w:abstractNum>
  <w:abstractNum w:abstractNumId="4" w15:restartNumberingAfterBreak="0">
    <w:nsid w:val="2AC45E1E"/>
    <w:multiLevelType w:val="hybridMultilevel"/>
    <w:tmpl w:val="BC548AAC"/>
    <w:lvl w:ilvl="0" w:tplc="2A04360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942E9"/>
    <w:rsid w:val="001A60AA"/>
    <w:rsid w:val="001B0CEF"/>
    <w:rsid w:val="001B378C"/>
    <w:rsid w:val="001C2C0F"/>
    <w:rsid w:val="001D0BA8"/>
    <w:rsid w:val="001E4704"/>
    <w:rsid w:val="001E7672"/>
    <w:rsid w:val="002023B0"/>
    <w:rsid w:val="002356C1"/>
    <w:rsid w:val="0026027F"/>
    <w:rsid w:val="00294203"/>
    <w:rsid w:val="002A2CC4"/>
    <w:rsid w:val="002E0034"/>
    <w:rsid w:val="002F3FC8"/>
    <w:rsid w:val="00341275"/>
    <w:rsid w:val="00344119"/>
    <w:rsid w:val="00373177"/>
    <w:rsid w:val="003B21CD"/>
    <w:rsid w:val="003C5332"/>
    <w:rsid w:val="00433BD0"/>
    <w:rsid w:val="00446487"/>
    <w:rsid w:val="004502BC"/>
    <w:rsid w:val="004852E8"/>
    <w:rsid w:val="004C6F04"/>
    <w:rsid w:val="004F465C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625CE"/>
    <w:rsid w:val="006829EB"/>
    <w:rsid w:val="006A20F7"/>
    <w:rsid w:val="006A7AA5"/>
    <w:rsid w:val="006B1208"/>
    <w:rsid w:val="006F2BCD"/>
    <w:rsid w:val="006F612B"/>
    <w:rsid w:val="0075732C"/>
    <w:rsid w:val="0077502B"/>
    <w:rsid w:val="007B246C"/>
    <w:rsid w:val="007E361B"/>
    <w:rsid w:val="007F07BB"/>
    <w:rsid w:val="008460D1"/>
    <w:rsid w:val="008628B6"/>
    <w:rsid w:val="008A22E4"/>
    <w:rsid w:val="008A2913"/>
    <w:rsid w:val="008A41D7"/>
    <w:rsid w:val="008B04CC"/>
    <w:rsid w:val="008C3299"/>
    <w:rsid w:val="009123BF"/>
    <w:rsid w:val="00915E66"/>
    <w:rsid w:val="0093694E"/>
    <w:rsid w:val="00954771"/>
    <w:rsid w:val="009C78CC"/>
    <w:rsid w:val="009E62F5"/>
    <w:rsid w:val="009F0637"/>
    <w:rsid w:val="00A04460"/>
    <w:rsid w:val="00A24EB2"/>
    <w:rsid w:val="00A44710"/>
    <w:rsid w:val="00A75D4D"/>
    <w:rsid w:val="00AC6AA5"/>
    <w:rsid w:val="00AF6A98"/>
    <w:rsid w:val="00B22B1A"/>
    <w:rsid w:val="00B61DED"/>
    <w:rsid w:val="00B80228"/>
    <w:rsid w:val="00B978CA"/>
    <w:rsid w:val="00BA43C5"/>
    <w:rsid w:val="00BC524D"/>
    <w:rsid w:val="00BD090A"/>
    <w:rsid w:val="00BE1D87"/>
    <w:rsid w:val="00C2128E"/>
    <w:rsid w:val="00C26087"/>
    <w:rsid w:val="00C628ED"/>
    <w:rsid w:val="00C74A0E"/>
    <w:rsid w:val="00C75687"/>
    <w:rsid w:val="00C8438B"/>
    <w:rsid w:val="00CD3963"/>
    <w:rsid w:val="00D47847"/>
    <w:rsid w:val="00D6742B"/>
    <w:rsid w:val="00D6761E"/>
    <w:rsid w:val="00D86402"/>
    <w:rsid w:val="00DC1BBE"/>
    <w:rsid w:val="00E30946"/>
    <w:rsid w:val="00E45716"/>
    <w:rsid w:val="00E5145E"/>
    <w:rsid w:val="00E7574F"/>
    <w:rsid w:val="00E81307"/>
    <w:rsid w:val="00EA4633"/>
    <w:rsid w:val="00F42366"/>
    <w:rsid w:val="00F56E34"/>
    <w:rsid w:val="00F62980"/>
    <w:rsid w:val="00F72B4F"/>
    <w:rsid w:val="00F81B46"/>
    <w:rsid w:val="00F95A3F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3D3C8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6829E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6829EB"/>
    <w:pPr>
      <w:numPr>
        <w:numId w:val="1"/>
      </w:numPr>
    </w:pPr>
  </w:style>
  <w:style w:type="numbering" w:customStyle="1" w:styleId="a">
    <w:name w:val="Пункты"/>
    <w:rsid w:val="006829EB"/>
    <w:pPr>
      <w:numPr>
        <w:numId w:val="3"/>
      </w:numPr>
    </w:pPr>
  </w:style>
  <w:style w:type="table" w:customStyle="1" w:styleId="16">
    <w:name w:val="Сетка таблицы1"/>
    <w:basedOn w:val="a3"/>
    <w:next w:val="afe"/>
    <w:uiPriority w:val="59"/>
    <w:rsid w:val="00202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garantF1://9988434.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64203.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AC30B-008A-4F22-A844-19EEC8901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2022-07-11T07:15:00Z</cp:lastPrinted>
  <dcterms:created xsi:type="dcterms:W3CDTF">2024-03-27T13:39:00Z</dcterms:created>
  <dcterms:modified xsi:type="dcterms:W3CDTF">2024-03-27T13:39:00Z</dcterms:modified>
</cp:coreProperties>
</file>